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E2" w:rsidRPr="006F35AB" w:rsidRDefault="00560BE2" w:rsidP="00914E32">
      <w:pPr>
        <w:bidi/>
        <w:spacing w:after="0"/>
        <w:jc w:val="center"/>
        <w:rPr>
          <w:rFonts w:cs="Arial"/>
          <w:b/>
          <w:bCs/>
          <w:color w:val="FF0000"/>
          <w:rtl/>
        </w:rPr>
      </w:pPr>
      <w:r w:rsidRPr="006F35AB">
        <w:rPr>
          <w:rFonts w:cs="Arial" w:hint="cs"/>
          <w:b/>
          <w:bCs/>
          <w:color w:val="FF0000"/>
          <w:rtl/>
        </w:rPr>
        <w:t>ك</w:t>
      </w:r>
      <w:r w:rsidRPr="006F35AB">
        <w:rPr>
          <w:rFonts w:ascii="Arial" w:hAnsi="Arial" w:cs="Arial"/>
          <w:b/>
          <w:bCs/>
          <w:color w:val="FF0000"/>
          <w:rtl/>
        </w:rPr>
        <w:t>پ</w:t>
      </w:r>
      <w:r w:rsidRPr="006F35AB">
        <w:rPr>
          <w:rFonts w:cs="Arial" w:hint="cs"/>
          <w:b/>
          <w:bCs/>
          <w:color w:val="FF0000"/>
          <w:rtl/>
        </w:rPr>
        <w:t xml:space="preserve">تأن فلاجر محروم(م) </w:t>
      </w:r>
      <w:r w:rsidR="00914E32">
        <w:rPr>
          <w:rFonts w:cs="Arial" w:hint="cs"/>
          <w:b/>
          <w:bCs/>
          <w:color w:val="FF0000"/>
          <w:rtl/>
        </w:rPr>
        <w:t xml:space="preserve">    </w:t>
      </w:r>
      <w:r w:rsidRPr="006F35AB">
        <w:rPr>
          <w:rFonts w:cs="Arial" w:hint="cs"/>
          <w:b/>
          <w:bCs/>
          <w:color w:val="FF0000"/>
          <w:rtl/>
        </w:rPr>
        <w:t xml:space="preserve"> ف</w:t>
      </w:r>
      <w:r w:rsidRPr="006F35AB">
        <w:rPr>
          <w:rFonts w:ascii="Arial" w:hAnsi="Arial" w:cs="Arial"/>
          <w:b/>
          <w:bCs/>
          <w:color w:val="FF0000"/>
          <w:rtl/>
        </w:rPr>
        <w:t>ڠگ</w:t>
      </w:r>
      <w:r w:rsidRPr="006F35AB">
        <w:rPr>
          <w:rFonts w:cs="Arial" w:hint="cs"/>
          <w:b/>
          <w:bCs/>
          <w:color w:val="FF0000"/>
          <w:rtl/>
        </w:rPr>
        <w:t xml:space="preserve">ل </w:t>
      </w:r>
      <w:r w:rsidRPr="006F35AB">
        <w:rPr>
          <w:rFonts w:cs="Arial" w:hint="cs"/>
          <w:b/>
          <w:bCs/>
          <w:color w:val="FF0000"/>
          <w:sz w:val="40"/>
          <w:szCs w:val="40"/>
          <w:rtl/>
        </w:rPr>
        <w:t xml:space="preserve">1/2560     </w:t>
      </w:r>
      <w:r w:rsidRPr="006F35AB">
        <w:rPr>
          <w:rFonts w:cs="Arial" w:hint="cs"/>
          <w:b/>
          <w:bCs/>
          <w:color w:val="FF0000"/>
          <w:rtl/>
        </w:rPr>
        <w:t xml:space="preserve">كلس </w:t>
      </w:r>
      <w:r w:rsidRPr="006F35AB">
        <w:rPr>
          <w:rFonts w:cs="Arial" w:hint="cs"/>
          <w:b/>
          <w:bCs/>
          <w:color w:val="FF0000"/>
          <w:u w:val="single"/>
          <w:rtl/>
        </w:rPr>
        <w:t>ثانوي</w:t>
      </w:r>
    </w:p>
    <w:tbl>
      <w:tblPr>
        <w:tblStyle w:val="a3"/>
        <w:tblpPr w:leftFromText="180" w:rightFromText="180" w:vertAnchor="page" w:horzAnchor="margin" w:tblpXSpec="center" w:tblpY="1891"/>
        <w:bidiVisual/>
        <w:tblW w:w="11491" w:type="dxa"/>
        <w:tblLayout w:type="fixed"/>
        <w:tblLook w:val="04A0" w:firstRow="1" w:lastRow="0" w:firstColumn="1" w:lastColumn="0" w:noHBand="0" w:noVBand="1"/>
      </w:tblPr>
      <w:tblGrid>
        <w:gridCol w:w="437"/>
        <w:gridCol w:w="2690"/>
        <w:gridCol w:w="610"/>
        <w:gridCol w:w="461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826"/>
      </w:tblGrid>
      <w:tr w:rsidR="00914E32" w:rsidRPr="00176E12" w:rsidTr="00914E32">
        <w:trPr>
          <w:cantSplit/>
          <w:trHeight w:val="1356"/>
        </w:trPr>
        <w:tc>
          <w:tcPr>
            <w:tcW w:w="437" w:type="dxa"/>
            <w:shd w:val="clear" w:color="auto" w:fill="F2F2F2" w:themeFill="background1" w:themeFillShade="F2"/>
            <w:textDirection w:val="btLr"/>
          </w:tcPr>
          <w:p w:rsidR="006F35AB" w:rsidRPr="00323974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بيلاغن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نام  باق</w:t>
            </w:r>
          </w:p>
        </w:tc>
        <w:tc>
          <w:tcPr>
            <w:tcW w:w="610" w:type="dxa"/>
            <w:shd w:val="clear" w:color="auto" w:fill="F2F2F2" w:themeFill="background1" w:themeFillShade="F2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كلس</w:t>
            </w:r>
          </w:p>
        </w:tc>
        <w:tc>
          <w:tcPr>
            <w:tcW w:w="461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</w:rPr>
            </w:pPr>
            <w:r w:rsidRPr="00176E12">
              <w:rPr>
                <w:rFonts w:hint="cs"/>
                <w:b/>
                <w:bCs/>
                <w:rtl/>
              </w:rPr>
              <w:t>القرآن/تفسير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الحديث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فقه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عقيدة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تاريخ</w:t>
            </w:r>
          </w:p>
        </w:tc>
        <w:tc>
          <w:tcPr>
            <w:tcW w:w="461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أخلاق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اللغة العربية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بهاس ملايو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قواعد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التجويد والترنم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البلاغة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أصول الفقه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أصول التفسير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الفرائض</w:t>
            </w:r>
          </w:p>
        </w:tc>
        <w:tc>
          <w:tcPr>
            <w:tcW w:w="462" w:type="dxa"/>
            <w:shd w:val="clear" w:color="auto" w:fill="A8D08D" w:themeFill="accent6" w:themeFillTint="9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المنطق</w:t>
            </w:r>
          </w:p>
        </w:tc>
        <w:tc>
          <w:tcPr>
            <w:tcW w:w="826" w:type="dxa"/>
            <w:shd w:val="clear" w:color="auto" w:fill="D9D9D9" w:themeFill="background1" w:themeFillShade="D9"/>
            <w:textDirection w:val="btLr"/>
            <w:vAlign w:val="center"/>
          </w:tcPr>
          <w:p w:rsidR="006F35AB" w:rsidRPr="00176E12" w:rsidRDefault="006F35AB" w:rsidP="00914E32">
            <w:pPr>
              <w:bidi/>
              <w:spacing w:line="276" w:lineRule="auto"/>
              <w:ind w:left="113" w:right="113"/>
              <w:jc w:val="center"/>
              <w:rPr>
                <w:b/>
                <w:bCs/>
                <w:rtl/>
                <w:lang w:bidi="ar-EG"/>
              </w:rPr>
            </w:pPr>
            <w:r w:rsidRPr="00176E12">
              <w:rPr>
                <w:rFonts w:hint="cs"/>
                <w:b/>
                <w:bCs/>
                <w:rtl/>
                <w:lang w:bidi="ar-EG"/>
              </w:rPr>
              <w:t>جملة / المادة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0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واريندا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مأعيل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rFonts w:cs="Cordia New"/>
                <w:b/>
                <w:bCs/>
                <w:sz w:val="24"/>
                <w:szCs w:val="24"/>
                <w:lang w:bidi="th-TH"/>
              </w:rPr>
            </w:pPr>
            <w:r w:rsidRPr="00404205">
              <w:rPr>
                <w:rFonts w:cs="Cordia New"/>
                <w:b/>
                <w:bCs/>
                <w:sz w:val="24"/>
                <w:szCs w:val="24"/>
                <w:lang w:bidi="th-TH"/>
              </w:rPr>
              <w:t>8/1</w:t>
            </w:r>
          </w:p>
        </w:tc>
        <w:tc>
          <w:tcPr>
            <w:tcW w:w="461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0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نورساهيرا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جيء تيه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rFonts w:cs="Cordia New"/>
                <w:b/>
                <w:bCs/>
                <w:sz w:val="24"/>
                <w:szCs w:val="24"/>
                <w:lang w:bidi="th-TH"/>
              </w:rPr>
            </w:pPr>
            <w:r w:rsidRPr="00404205">
              <w:rPr>
                <w:rFonts w:cs="Cordia New"/>
                <w:b/>
                <w:bCs/>
                <w:sz w:val="24"/>
                <w:szCs w:val="24"/>
                <w:lang w:bidi="th-TH"/>
              </w:rPr>
              <w:t>8/1</w:t>
            </w:r>
          </w:p>
        </w:tc>
        <w:tc>
          <w:tcPr>
            <w:tcW w:w="461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0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روس وانني  سعيد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rFonts w:cs="Cordia New"/>
                <w:b/>
                <w:bCs/>
                <w:sz w:val="24"/>
                <w:szCs w:val="24"/>
                <w:lang w:bidi="th-TH"/>
              </w:rPr>
            </w:pPr>
            <w:r w:rsidRPr="00404205">
              <w:rPr>
                <w:rFonts w:cs="Cordia New"/>
                <w:b/>
                <w:bCs/>
                <w:sz w:val="24"/>
                <w:szCs w:val="24"/>
                <w:lang w:bidi="th-TH"/>
              </w:rPr>
              <w:t>8/1</w:t>
            </w:r>
          </w:p>
        </w:tc>
        <w:tc>
          <w:tcPr>
            <w:tcW w:w="461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6F35AB" w:rsidRPr="00404205" w:rsidRDefault="00006BB1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0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جاليني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يوسف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rFonts w:cs="Cordia New"/>
                <w:b/>
                <w:bCs/>
                <w:sz w:val="24"/>
                <w:szCs w:val="24"/>
                <w:lang w:bidi="th-TH"/>
              </w:rPr>
            </w:pPr>
            <w:r w:rsidRPr="00404205">
              <w:rPr>
                <w:rFonts w:cs="Cordia New"/>
                <w:b/>
                <w:bCs/>
                <w:sz w:val="24"/>
                <w:szCs w:val="24"/>
                <w:lang w:bidi="th-TH"/>
              </w:rPr>
              <w:t>8/2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EA2E94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0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اسرافاف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تيه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rFonts w:cs="Cordia New"/>
                <w:b/>
                <w:bCs/>
                <w:sz w:val="24"/>
                <w:szCs w:val="24"/>
                <w:lang w:bidi="th-TH"/>
              </w:rPr>
            </w:pPr>
            <w:r w:rsidRPr="00404205">
              <w:rPr>
                <w:rFonts w:cs="Cordia New"/>
                <w:b/>
                <w:bCs/>
                <w:sz w:val="24"/>
                <w:szCs w:val="24"/>
                <w:lang w:bidi="th-TH"/>
              </w:rPr>
              <w:t>8/2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6F35AB" w:rsidRPr="00095EAB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6F35AB" w:rsidRPr="00404205" w:rsidRDefault="006F35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0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فكري         مأ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rFonts w:cs="Cordia New"/>
                <w:b/>
                <w:bCs/>
                <w:sz w:val="24"/>
                <w:szCs w:val="24"/>
                <w:lang w:bidi="th-TH"/>
              </w:rPr>
            </w:pPr>
            <w:r w:rsidRPr="00404205">
              <w:rPr>
                <w:rFonts w:cs="Cordia New"/>
                <w:b/>
                <w:bCs/>
                <w:sz w:val="24"/>
                <w:szCs w:val="24"/>
                <w:lang w:bidi="th-TH"/>
              </w:rPr>
              <w:t>8/2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EA2E94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914E32" w:rsidRDefault="00095EAB" w:rsidP="00914E32">
            <w:pPr>
              <w:bidi/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095EAB" w:rsidRPr="00006BB1" w:rsidRDefault="00006BB1" w:rsidP="00914E32">
            <w:pPr>
              <w:bidi/>
              <w:spacing w:line="276" w:lineRule="auto"/>
              <w:jc w:val="center"/>
              <w:rPr>
                <w:rFonts w:cs="Cordia New"/>
                <w:b/>
                <w:bCs/>
                <w:sz w:val="28"/>
                <w:szCs w:val="35"/>
                <w:rtl/>
                <w:lang w:bidi="th-TH"/>
              </w:rPr>
            </w:pPr>
            <w:r>
              <w:rPr>
                <w:rFonts w:cs="Cordia New"/>
                <w:b/>
                <w:bCs/>
                <w:sz w:val="28"/>
                <w:szCs w:val="35"/>
                <w:lang w:bidi="th-TH"/>
              </w:rPr>
              <w:t>2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0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صبحي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حسين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461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0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أسلم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    </w:t>
            </w:r>
            <w:r w:rsidRPr="00404205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حامأ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0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فاهيميغ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جيء له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EA2E94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095EAB" w:rsidRPr="00914E32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14E32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2690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نوريدا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Pr="0040420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قادير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40420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461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shd w:val="clear" w:color="auto" w:fill="FF0000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95EA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690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0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1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095EAB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14E32" w:rsidRPr="00176E12" w:rsidTr="00914E32">
        <w:trPr>
          <w:trHeight w:val="549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690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0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61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1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2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26" w:type="dxa"/>
            <w:vAlign w:val="center"/>
          </w:tcPr>
          <w:p w:rsidR="00095EAB" w:rsidRPr="00404205" w:rsidRDefault="00095EAB" w:rsidP="00914E32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AA24A8" w:rsidRPr="00914E32" w:rsidRDefault="00914E32" w:rsidP="00914E32">
      <w:pPr>
        <w:bidi/>
        <w:jc w:val="center"/>
        <w:rPr>
          <w:rFonts w:cs="Cordia New" w:hint="cs"/>
          <w:b/>
          <w:bCs/>
          <w:sz w:val="36"/>
          <w:szCs w:val="44"/>
          <w:cs/>
          <w:lang w:bidi="th-TH"/>
        </w:rPr>
      </w:pPr>
      <w:r w:rsidRPr="00914E32">
        <w:rPr>
          <w:rFonts w:cs="Cordia New" w:hint="cs"/>
          <w:b/>
          <w:bCs/>
          <w:sz w:val="36"/>
          <w:szCs w:val="44"/>
          <w:cs/>
          <w:lang w:bidi="th-TH"/>
        </w:rPr>
        <w:t>รายชื่อนักเรียนที่</w:t>
      </w:r>
      <w:r w:rsidRPr="00914E32">
        <w:rPr>
          <w:rFonts w:cs="Cordia New" w:hint="cs"/>
          <w:b/>
          <w:bCs/>
          <w:sz w:val="36"/>
          <w:szCs w:val="44"/>
          <w:u w:val="single"/>
          <w:cs/>
          <w:lang w:bidi="th-TH"/>
        </w:rPr>
        <w:t>ไม่มีสิทธิ์สอบ</w:t>
      </w:r>
      <w:r w:rsidRPr="00914E32">
        <w:rPr>
          <w:rFonts w:cs="Cordia New" w:hint="cs"/>
          <w:b/>
          <w:bCs/>
          <w:sz w:val="36"/>
          <w:szCs w:val="44"/>
          <w:cs/>
          <w:lang w:bidi="th-TH"/>
        </w:rPr>
        <w:t xml:space="preserve"> ภาควิชาศาสนา ๑/๒๕๖๐ ช่วงชั้นซา</w:t>
      </w:r>
      <w:proofErr w:type="spellStart"/>
      <w:r w:rsidRPr="00914E32">
        <w:rPr>
          <w:rFonts w:cs="Cordia New" w:hint="cs"/>
          <w:b/>
          <w:bCs/>
          <w:sz w:val="36"/>
          <w:szCs w:val="44"/>
          <w:cs/>
          <w:lang w:bidi="th-TH"/>
        </w:rPr>
        <w:t>นาวีย์</w:t>
      </w:r>
      <w:proofErr w:type="spellEnd"/>
    </w:p>
    <w:p w:rsidR="00914E32" w:rsidRDefault="006F35AB" w:rsidP="00E4718A">
      <w:pPr>
        <w:bidi/>
        <w:rPr>
          <w:rFonts w:cs="Times New Roman"/>
          <w:rtl/>
        </w:rPr>
      </w:pPr>
      <w:r>
        <w:rPr>
          <w:rFonts w:cs="Times New Roman" w:hint="cs"/>
          <w:rtl/>
        </w:rPr>
        <w:t xml:space="preserve"> </w:t>
      </w:r>
    </w:p>
    <w:p w:rsidR="006F35AB" w:rsidRPr="00914E32" w:rsidRDefault="006F35AB" w:rsidP="00914E32">
      <w:pPr>
        <w:bidi/>
        <w:rPr>
          <w:b/>
          <w:bCs/>
          <w:sz w:val="36"/>
          <w:szCs w:val="36"/>
          <w:rtl/>
        </w:rPr>
      </w:pPr>
      <w:r w:rsidRPr="00914E32">
        <w:rPr>
          <w:rFonts w:cs="Times New Roman" w:hint="cs"/>
          <w:b/>
          <w:bCs/>
          <w:sz w:val="36"/>
          <w:szCs w:val="36"/>
          <w:rtl/>
        </w:rPr>
        <w:t>فرإي</w:t>
      </w:r>
      <w:r w:rsidR="00E4718A" w:rsidRPr="00914E32">
        <w:rPr>
          <w:rFonts w:ascii="Times New Roman" w:hAnsi="Times New Roman" w:cs="Times New Roman"/>
          <w:b/>
          <w:bCs/>
          <w:sz w:val="36"/>
          <w:szCs w:val="36"/>
          <w:rtl/>
        </w:rPr>
        <w:t>ڠ</w:t>
      </w:r>
      <w:r w:rsidRPr="00914E32">
        <w:rPr>
          <w:rFonts w:cs="Times New Roman" w:hint="cs"/>
          <w:b/>
          <w:bCs/>
          <w:sz w:val="36"/>
          <w:szCs w:val="36"/>
          <w:rtl/>
        </w:rPr>
        <w:t xml:space="preserve">اتن </w:t>
      </w:r>
      <w:r w:rsidRPr="00914E32">
        <w:rPr>
          <w:rFonts w:hint="cs"/>
          <w:b/>
          <w:bCs/>
          <w:sz w:val="36"/>
          <w:szCs w:val="36"/>
          <w:rtl/>
        </w:rPr>
        <w:t>:</w:t>
      </w:r>
    </w:p>
    <w:p w:rsidR="006F35AB" w:rsidRPr="00914E32" w:rsidRDefault="006F35AB" w:rsidP="00914E32">
      <w:pPr>
        <w:bidi/>
        <w:ind w:left="825"/>
        <w:rPr>
          <w:rFonts w:cs="Arial"/>
          <w:b/>
          <w:bCs/>
          <w:sz w:val="36"/>
          <w:szCs w:val="36"/>
          <w:rtl/>
        </w:rPr>
      </w:pPr>
      <w:r w:rsidRPr="00914E32">
        <w:rPr>
          <w:rFonts w:ascii="Arial" w:hAnsi="Arial" w:cs="Arial" w:hint="cs"/>
          <w:b/>
          <w:bCs/>
          <w:sz w:val="36"/>
          <w:szCs w:val="36"/>
          <w:rtl/>
        </w:rPr>
        <w:t>فلاجر</w:t>
      </w:r>
      <w:r w:rsidRPr="00914E32">
        <w:rPr>
          <w:rFonts w:cs="Arial" w:hint="cs"/>
          <w:b/>
          <w:bCs/>
          <w:sz w:val="36"/>
          <w:szCs w:val="36"/>
          <w:rtl/>
        </w:rPr>
        <w:t xml:space="preserve"> </w:t>
      </w:r>
      <w:r w:rsidRPr="00914E32">
        <w:rPr>
          <w:rFonts w:ascii="Arial" w:hAnsi="Arial" w:cs="Arial" w:hint="cs"/>
          <w:b/>
          <w:bCs/>
          <w:sz w:val="36"/>
          <w:szCs w:val="36"/>
          <w:rtl/>
        </w:rPr>
        <w:t>محروم</w:t>
      </w:r>
      <w:r w:rsidRPr="00914E32">
        <w:rPr>
          <w:rFonts w:cs="Arial" w:hint="cs"/>
          <w:b/>
          <w:bCs/>
          <w:sz w:val="36"/>
          <w:szCs w:val="36"/>
          <w:rtl/>
        </w:rPr>
        <w:t xml:space="preserve"> (</w:t>
      </w:r>
      <w:r w:rsidRPr="00914E32">
        <w:rPr>
          <w:rFonts w:ascii="Arial" w:hAnsi="Arial" w:cs="Arial" w:hint="cs"/>
          <w:b/>
          <w:bCs/>
          <w:sz w:val="36"/>
          <w:szCs w:val="36"/>
          <w:rtl/>
        </w:rPr>
        <w:t>م</w:t>
      </w:r>
      <w:r w:rsidRPr="00914E32">
        <w:rPr>
          <w:rFonts w:cs="Arial" w:hint="cs"/>
          <w:b/>
          <w:bCs/>
          <w:sz w:val="36"/>
          <w:szCs w:val="36"/>
          <w:rtl/>
        </w:rPr>
        <w:t xml:space="preserve">) </w:t>
      </w:r>
      <w:proofErr w:type="spellStart"/>
      <w:r w:rsidRPr="00914E32">
        <w:rPr>
          <w:rFonts w:cs="Cordia New" w:hint="cs"/>
          <w:b/>
          <w:bCs/>
          <w:sz w:val="36"/>
          <w:szCs w:val="44"/>
          <w:cs/>
          <w:lang w:bidi="th-TH"/>
        </w:rPr>
        <w:t>ม.ส</w:t>
      </w:r>
      <w:proofErr w:type="spellEnd"/>
      <w:r w:rsidRPr="00914E32">
        <w:rPr>
          <w:rFonts w:cs="Cordia New" w:hint="cs"/>
          <w:b/>
          <w:bCs/>
          <w:sz w:val="36"/>
          <w:szCs w:val="44"/>
          <w:cs/>
          <w:lang w:bidi="th-TH"/>
        </w:rPr>
        <w:t>.</w:t>
      </w:r>
      <w:r w:rsidRPr="00914E32">
        <w:rPr>
          <w:rFonts w:cs="Arial" w:hint="cs"/>
          <w:b/>
          <w:bCs/>
          <w:sz w:val="36"/>
          <w:szCs w:val="36"/>
          <w:rtl/>
        </w:rPr>
        <w:t xml:space="preserve"> </w:t>
      </w:r>
      <w:r w:rsidR="00E4718A" w:rsidRPr="00914E32">
        <w:rPr>
          <w:rFonts w:cs="Arial" w:hint="cs"/>
          <w:b/>
          <w:bCs/>
          <w:sz w:val="36"/>
          <w:szCs w:val="36"/>
          <w:rtl/>
        </w:rPr>
        <w:t xml:space="preserve"> </w:t>
      </w:r>
      <w:r w:rsidRPr="00914E32">
        <w:rPr>
          <w:rFonts w:cs="Arial" w:hint="cs"/>
          <w:b/>
          <w:bCs/>
          <w:sz w:val="36"/>
          <w:szCs w:val="36"/>
          <w:rtl/>
        </w:rPr>
        <w:t>تيدق برحق ماسوق فريقسا فد مادة</w:t>
      </w:r>
      <w:r w:rsidR="00E4718A" w:rsidRPr="00914E32">
        <w:rPr>
          <w:rFonts w:ascii="Arial" w:hAnsi="Arial" w:cs="Arial"/>
          <w:b/>
          <w:bCs/>
          <w:sz w:val="36"/>
          <w:szCs w:val="36"/>
          <w:rtl/>
        </w:rPr>
        <w:t>٢</w:t>
      </w:r>
      <w:r w:rsidR="00E4718A" w:rsidRPr="00914E32">
        <w:rPr>
          <w:rFonts w:cs="Arial" w:hint="cs"/>
          <w:b/>
          <w:bCs/>
          <w:sz w:val="36"/>
          <w:szCs w:val="36"/>
          <w:rtl/>
        </w:rPr>
        <w:t xml:space="preserve"> </w:t>
      </w:r>
      <w:r w:rsidRPr="00914E32">
        <w:rPr>
          <w:rFonts w:cs="Arial" w:hint="cs"/>
          <w:b/>
          <w:bCs/>
          <w:sz w:val="36"/>
          <w:szCs w:val="36"/>
          <w:rtl/>
        </w:rPr>
        <w:t>ترسبوت.</w:t>
      </w:r>
    </w:p>
    <w:p w:rsidR="00E4718A" w:rsidRDefault="00E4718A" w:rsidP="00E4718A">
      <w:pPr>
        <w:bidi/>
        <w:rPr>
          <w:rFonts w:cstheme="minorBidi"/>
          <w:rtl/>
        </w:rPr>
      </w:pPr>
    </w:p>
    <w:p w:rsidR="00E4718A" w:rsidRDefault="00E4718A" w:rsidP="00E4718A">
      <w:pPr>
        <w:bidi/>
        <w:rPr>
          <w:rFonts w:cstheme="minorBidi"/>
          <w:rtl/>
        </w:rPr>
      </w:pPr>
    </w:p>
    <w:p w:rsidR="00E4718A" w:rsidRPr="00914E32" w:rsidRDefault="00E4718A" w:rsidP="00E4718A">
      <w:pPr>
        <w:bidi/>
        <w:jc w:val="right"/>
        <w:rPr>
          <w:rFonts w:cstheme="minorBidi"/>
          <w:sz w:val="36"/>
          <w:szCs w:val="36"/>
          <w:rtl/>
        </w:rPr>
      </w:pPr>
      <w:bookmarkStart w:id="0" w:name="_GoBack"/>
      <w:bookmarkEnd w:id="0"/>
      <w:r w:rsidRPr="00914E32">
        <w:rPr>
          <w:rFonts w:cstheme="minorBidi" w:hint="cs"/>
          <w:sz w:val="36"/>
          <w:szCs w:val="36"/>
          <w:rtl/>
        </w:rPr>
        <w:t>بها</w:t>
      </w:r>
      <w:r w:rsidRPr="00914E32">
        <w:rPr>
          <w:rFonts w:asciiTheme="minorBidi" w:hAnsiTheme="minorBidi" w:cstheme="minorBidi"/>
          <w:sz w:val="36"/>
          <w:szCs w:val="36"/>
          <w:rtl/>
        </w:rPr>
        <w:t>گ</w:t>
      </w:r>
      <w:r w:rsidRPr="00914E32">
        <w:rPr>
          <w:rFonts w:cstheme="minorBidi" w:hint="cs"/>
          <w:sz w:val="36"/>
          <w:szCs w:val="36"/>
          <w:rtl/>
        </w:rPr>
        <w:t>ين فنيلاين فلاجران أ</w:t>
      </w:r>
      <w:r w:rsidRPr="00914E32">
        <w:rPr>
          <w:rFonts w:asciiTheme="minorBidi" w:hAnsiTheme="minorBidi" w:cstheme="minorBidi"/>
          <w:sz w:val="36"/>
          <w:szCs w:val="36"/>
          <w:rtl/>
        </w:rPr>
        <w:t>گ</w:t>
      </w:r>
      <w:r w:rsidRPr="00914E32">
        <w:rPr>
          <w:rFonts w:cstheme="minorBidi" w:hint="cs"/>
          <w:sz w:val="36"/>
          <w:szCs w:val="36"/>
          <w:rtl/>
        </w:rPr>
        <w:t>ام</w:t>
      </w:r>
    </w:p>
    <w:sectPr w:rsidR="00E4718A" w:rsidRPr="00914E32" w:rsidSect="00176E12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42C13"/>
    <w:multiLevelType w:val="hybridMultilevel"/>
    <w:tmpl w:val="A01CEC00"/>
    <w:lvl w:ilvl="0" w:tplc="3EE43278">
      <w:start w:val="1"/>
      <w:numFmt w:val="decimal"/>
      <w:lvlText w:val="%1."/>
      <w:lvlJc w:val="left"/>
      <w:pPr>
        <w:ind w:left="118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E2"/>
    <w:rsid w:val="00006BB1"/>
    <w:rsid w:val="00095EAB"/>
    <w:rsid w:val="00106944"/>
    <w:rsid w:val="00404205"/>
    <w:rsid w:val="004236E0"/>
    <w:rsid w:val="00493D30"/>
    <w:rsid w:val="004E3F38"/>
    <w:rsid w:val="00560BE2"/>
    <w:rsid w:val="006D52A0"/>
    <w:rsid w:val="006F35AB"/>
    <w:rsid w:val="008240D0"/>
    <w:rsid w:val="00914E32"/>
    <w:rsid w:val="0098363F"/>
    <w:rsid w:val="00E4718A"/>
    <w:rsid w:val="00EA2E94"/>
    <w:rsid w:val="00ED4954"/>
    <w:rsid w:val="00F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B83DE-CCCC-4758-8FE7-E592A15F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color w:val="000000" w:themeColor="text1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BE2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6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18A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718A"/>
    <w:rPr>
      <w:rFonts w:ascii="Leelawadee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OPEC57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2017-09-23T08:23:00Z</cp:lastPrinted>
  <dcterms:created xsi:type="dcterms:W3CDTF">2017-09-22T05:19:00Z</dcterms:created>
  <dcterms:modified xsi:type="dcterms:W3CDTF">2017-09-23T08:26:00Z</dcterms:modified>
</cp:coreProperties>
</file>